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A02" w:rsidRPr="00D80A02" w:rsidRDefault="00D80A02" w:rsidP="00D80A02">
      <w:r w:rsidRPr="00D80A02">
        <w:t>Name</w:t>
      </w:r>
    </w:p>
    <w:p w:rsidR="00D80A02" w:rsidRPr="00D80A02" w:rsidRDefault="00D80A02" w:rsidP="00D80A02">
      <w:r w:rsidRPr="00D80A02">
        <w:t>Tutor</w:t>
      </w:r>
    </w:p>
    <w:p w:rsidR="00D80A02" w:rsidRPr="00D80A02" w:rsidRDefault="00D80A02" w:rsidP="00D80A02">
      <w:r w:rsidRPr="00D80A02">
        <w:t>Course Information</w:t>
      </w:r>
    </w:p>
    <w:p w:rsidR="00D80A02" w:rsidRPr="00D80A02" w:rsidRDefault="00D80A02" w:rsidP="00D80A02">
      <w:r w:rsidRPr="00D80A02">
        <w:t>Date</w:t>
      </w:r>
    </w:p>
    <w:p w:rsidR="00D80A02" w:rsidRPr="00D80A02" w:rsidRDefault="00D80A02" w:rsidP="00D80A02">
      <w:pPr>
        <w:jc w:val="center"/>
      </w:pPr>
      <w:r w:rsidRPr="00D80A02">
        <w:t xml:space="preserve">Influence of Money in </w:t>
      </w:r>
      <w:r w:rsidRPr="00D80A02">
        <w:rPr>
          <w:i/>
        </w:rPr>
        <w:t>Leave it to Psmith</w:t>
      </w:r>
    </w:p>
    <w:p w:rsidR="007F3814" w:rsidRPr="00D80A02" w:rsidRDefault="00026BA1" w:rsidP="00A963D5">
      <w:pPr>
        <w:ind w:firstLine="720"/>
      </w:pPr>
      <w:r w:rsidRPr="00D80A02">
        <w:t>Money is arguably the most influential object in modern society. From childhood, people grow up with the ambition of getting well-paying jobs and living comfortable lives. The desire to live well is one that is universal as people from all over the world identify the strong effect on life.</w:t>
      </w:r>
      <w:r w:rsidR="00A7520E" w:rsidRPr="00D80A02">
        <w:t xml:space="preserve"> People are willing to do anything to get the object of their desire, which on most occasions is money or includes it. This is the same situation in the novel </w:t>
      </w:r>
      <w:r w:rsidR="00A7520E" w:rsidRPr="00D80A02">
        <w:rPr>
          <w:i/>
        </w:rPr>
        <w:t>Leave it to Psmith</w:t>
      </w:r>
      <w:r w:rsidR="00A7520E" w:rsidRPr="00D80A02">
        <w:t xml:space="preserve"> by P. G Wodehouse. </w:t>
      </w:r>
      <w:r w:rsidR="00EC4C1E" w:rsidRPr="00D80A02">
        <w:t xml:space="preserve">The main character Psmith joins a scheme to steal a valuable necklace in order to get some money for himself and to win over the girl of his dreams. </w:t>
      </w:r>
      <w:r w:rsidR="00111EE4" w:rsidRPr="00D80A02">
        <w:t xml:space="preserve">He collaborates with other characters with the same ambition of profiting off the theft. </w:t>
      </w:r>
      <w:r w:rsidR="00DA311C" w:rsidRPr="00D80A02">
        <w:t xml:space="preserve">Money influences the characters and social system in this novel, with behaviors and relationships being defined by the amount of money belonging to a person or family. </w:t>
      </w:r>
    </w:p>
    <w:p w:rsidR="00931DF4" w:rsidRPr="00D80A02" w:rsidRDefault="00931DF4" w:rsidP="00A963D5">
      <w:pPr>
        <w:ind w:firstLine="720"/>
      </w:pPr>
      <w:r w:rsidRPr="00D80A02">
        <w:t>As the main character, Psmith is intricately related to most of the characters in the novel. Upon realizing that his deceased father was actually bankrupt, he becomes determined to get a quick way of earning a large sum of money which he can use to improve his financial position in the short-term</w:t>
      </w:r>
      <w:r w:rsidR="00A963D5">
        <w:t xml:space="preserve"> (Wodehouse, p. 12)</w:t>
      </w:r>
      <w:r w:rsidRPr="00D80A02">
        <w:t xml:space="preserve">. He acknowledges that the fish industry in which he was working has sufficient money to provide for his needs, but he does not like the conditions of his job as it is not an appealing job. </w:t>
      </w:r>
      <w:r w:rsidR="00A963D5">
        <w:t>He meets a woman named Eve</w:t>
      </w:r>
      <w:r w:rsidR="0088225A" w:rsidRPr="00D80A02">
        <w:t xml:space="preserve"> and decides to participate in the necklace theft in order to impress her and win over her heart. It is telling that Psmith believes money to be the most effective means of successfully courting Eve even though he does not </w:t>
      </w:r>
      <w:r w:rsidR="0088225A" w:rsidRPr="00D80A02">
        <w:lastRenderedPageBreak/>
        <w:t xml:space="preserve">know her views about the influence of money in a relationship. However, it is reasonable to conclude that Psmith was acting in a similar manner to men from previous centuries, who firmly believed that it was necessary to use wealth to </w:t>
      </w:r>
      <w:r w:rsidR="008445CA" w:rsidRPr="00D80A02">
        <w:t>show their worth as a future husband. The relationship between Psmith and Eve is evidently influenced by money from the beginning, although Eve does not appear to be solely interested in money</w:t>
      </w:r>
      <w:r w:rsidR="002637CA">
        <w:t xml:space="preserve"> (Sheed, p. 49)</w:t>
      </w:r>
      <w:r w:rsidR="008445CA" w:rsidRPr="00D80A02">
        <w:t>.</w:t>
      </w:r>
      <w:r w:rsidR="00FA5B49" w:rsidRPr="00D80A02">
        <w:t xml:space="preserve"> Psmith is highly motivated by money as he holds socialist beliefs. The socialist in him believes that it is reasonable to take money from the rich and give back to the poor. He agrees to take part in the robbery because apart from earning a piece of the profits to be made from his scheme with Freddie, he will be helping his friend Mike Jackson build a better life for his wife, Phyllis Jackson</w:t>
      </w:r>
      <w:r w:rsidR="002637CA">
        <w:t xml:space="preserve"> (Wodehouse, p. 19)</w:t>
      </w:r>
      <w:r w:rsidR="00FA5B49" w:rsidRPr="00D80A02">
        <w:t>. It shows that while Psmith is clearly driven by money, he is a caring individual willing to help a friend when he sees the opportunity to help.</w:t>
      </w:r>
    </w:p>
    <w:p w:rsidR="00A963D5" w:rsidRDefault="00021A61" w:rsidP="00A963D5">
      <w:pPr>
        <w:ind w:firstLine="720"/>
      </w:pPr>
      <w:r w:rsidRPr="00D80A02">
        <w:t xml:space="preserve">Psmith is not the only person willing to go to great lengths to help a friend in need. Eve realizes that her dear friend, Phyllis, is experiencing financial troubles and she takes up a job </w:t>
      </w:r>
      <w:r w:rsidR="00080413" w:rsidRPr="00D80A02">
        <w:t>to catalogue the library at Blandings Castle. She went to school with Phyllis, who was living quite a comfortable life as a teenager. On getting married, Phyllis falls on hard times and Eve is distraught by the situation in which her friend finds herself. She shows how faithful and dependable she is as a friend since she is willing to work hard at the cataloguing job to help Phyllis find a way out of her current predicament. Eve believes that her friend is a delicate woman who should not be required to work hard to meet her daily needs</w:t>
      </w:r>
      <w:r w:rsidR="002637CA">
        <w:t xml:space="preserve"> (Wodehouse, p. 27)</w:t>
      </w:r>
      <w:r w:rsidR="00080413" w:rsidRPr="00D80A02">
        <w:t xml:space="preserve">. She is willing to sacrifice her own comfort for the sake of Phyllis. In this instance, money motivates Eve to bring out the best traits in herself. Another way in which money seems to motivate Eve is in her private life. She ignores or deflects the proposals of several young men like Freddie Threepwood, men who come from well-off families and would therefore be able to </w:t>
      </w:r>
      <w:r w:rsidR="00080413" w:rsidRPr="00D80A02">
        <w:lastRenderedPageBreak/>
        <w:t xml:space="preserve">support her financial needs better than she could do for herself. </w:t>
      </w:r>
      <w:r w:rsidR="002637CA">
        <w:t>S</w:t>
      </w:r>
      <w:r w:rsidR="00080413" w:rsidRPr="00D80A02">
        <w:t xml:space="preserve">he prefers Psmith because of his </w:t>
      </w:r>
      <w:r w:rsidR="002431F7" w:rsidRPr="00D80A02">
        <w:t xml:space="preserve">impeccable communication skills and his willingness to help others at a cost to his own well-being. </w:t>
      </w:r>
      <w:r w:rsidR="00747E6E" w:rsidRPr="00D80A02">
        <w:t>It is evident that the attraction between Psmith and Eve is influenced by money, but in the good sense of them being two people who are always ready to help others do better in their lives.</w:t>
      </w:r>
    </w:p>
    <w:p w:rsidR="00433476" w:rsidRPr="00D80A02" w:rsidRDefault="00433476" w:rsidP="00A963D5">
      <w:pPr>
        <w:ind w:firstLine="720"/>
      </w:pPr>
      <w:r w:rsidRPr="00D80A02">
        <w:t>Another character who is willing to commit an offence for the greater good is Joseph Keebles. He sees that his stepdaughter, Phyllis, has fallen on hard times after her husband did not get the job of estate manager as he had planned for. Joe is willing to give Phyllis a significant amount of money to help her and husband out of their situation.</w:t>
      </w:r>
      <w:r w:rsidR="001F0FC6" w:rsidRPr="00D80A02">
        <w:t xml:space="preserve"> His wife, Lady Constance Keebles, does not agree to his suggestion and she insists that Phyllis and her husband find their own way out of the difficult situation</w:t>
      </w:r>
      <w:r w:rsidR="002637CA">
        <w:t xml:space="preserve"> (Wodehouse, p. 23)</w:t>
      </w:r>
      <w:r w:rsidR="001F0FC6" w:rsidRPr="00D80A02">
        <w:t xml:space="preserve">. This influences the decision by Joe to allow his nephew Freddie to carry out a plan which would lead to the theft and sale of Constance’s necklace, bringing in much more money than the sum that Joe was attempting to give to Phyllis. </w:t>
      </w:r>
      <w:r w:rsidR="009D7861" w:rsidRPr="00D80A02">
        <w:t>It is interesting that a man could agree to the theft of something valuable belonging to his own wife. It shows that the perspective of Joe towards money is different to that held by his wife. He appears to firmly believe in using money for good, always helping those who need it the most. On the other hand, Constance is quite wealthy but does not believe in helping others for the sake of compassion.</w:t>
      </w:r>
      <w:r w:rsidR="00BD5FE0" w:rsidRPr="00D80A02">
        <w:t xml:space="preserve"> For Joe, money influences his thoughts and behaviors in that it leads him to prioritize the welfare of others over his own marriage. </w:t>
      </w:r>
    </w:p>
    <w:p w:rsidR="00F972CC" w:rsidRPr="00D80A02" w:rsidRDefault="00F972CC" w:rsidP="00A963D5">
      <w:pPr>
        <w:ind w:firstLine="720"/>
      </w:pPr>
      <w:r w:rsidRPr="00D80A02">
        <w:t xml:space="preserve">While the first three characters discussed above are influenced by money in positive ways, Freddie Threepwood is largely driven by personal goals. </w:t>
      </w:r>
      <w:r w:rsidR="008E3EB4" w:rsidRPr="00D80A02">
        <w:t xml:space="preserve">After losing his allowance, he approaches his uncle Joe to offer him a means of getting money for Phyllis. This is an early indication of the cunning nature in him as he can easily identify situations which he can exploit for his benefit. While he is offering to steal the necklace to help his uncle and Phyllis, he places </w:t>
      </w:r>
      <w:r w:rsidR="008E3EB4" w:rsidRPr="00D80A02">
        <w:lastRenderedPageBreak/>
        <w:t>more priority on earning enough from the robbery to sustain his lifestyle following the loss of his allowance</w:t>
      </w:r>
      <w:r w:rsidR="002637CA">
        <w:t xml:space="preserve"> (Sheed, p. 44)</w:t>
      </w:r>
      <w:r w:rsidR="008E3EB4" w:rsidRPr="00D80A02">
        <w:t xml:space="preserve">. </w:t>
      </w:r>
      <w:r w:rsidR="001E69B0" w:rsidRPr="00D80A02">
        <w:t xml:space="preserve">It is a contrasting attitude to the mentality held by Psmith, Eve and Joe, who all consider the theft of the necklace to be an effective means of helping a person in need. </w:t>
      </w:r>
      <w:r w:rsidR="00336D96" w:rsidRPr="00D80A02">
        <w:t xml:space="preserve">Money can, therefore, influence similar actions in individuals who have different expectations in terms of the outcome. </w:t>
      </w:r>
    </w:p>
    <w:p w:rsidR="00262500" w:rsidRPr="00D80A02" w:rsidRDefault="00896EBC" w:rsidP="00A963D5">
      <w:pPr>
        <w:ind w:firstLine="720"/>
      </w:pPr>
      <w:r w:rsidRPr="00D80A02">
        <w:t xml:space="preserve">Freddie is not the only one who has individualistic goals from the robbery. Edward Cootes and Aileen Peavey are a separated couple who reunite to orchestrate their own robbery of the necklace. </w:t>
      </w:r>
      <w:r w:rsidR="00D532F6" w:rsidRPr="00D80A02">
        <w:t>Peavey is a renowned poet who is invited to Blandings Castle where the necklace is to be showcased. However, she is also a crook known by the name Smooth Lizzie</w:t>
      </w:r>
      <w:r w:rsidR="00A963D5">
        <w:t xml:space="preserve"> (Wodehouse, p. 36)</w:t>
      </w:r>
      <w:r w:rsidR="00D532F6" w:rsidRPr="00D80A02">
        <w:t>.</w:t>
      </w:r>
      <w:r w:rsidR="00B456A5" w:rsidRPr="00D80A02">
        <w:t xml:space="preserve"> Peavey and Cootes are driven by the raw desire of performing a crime and profiting from it. Having committed multiple crimes as a couple, it appears that they take pleasure in making money through illegal and unethical means. </w:t>
      </w:r>
      <w:r w:rsidR="00601A28" w:rsidRPr="00D80A02">
        <w:t xml:space="preserve">This self-centered approach to life is likely what brought them together as a couple in the first place. It raises the question as to whether people with similar views towards money gravitate towards one another because of the shared good or evil intentions. Similar to how Psmith and Eve as well as Mike and Phyllis got together because of their positive attitudes to money, it appears that Cootes and Peavey held shared bad mindsets concerning how they earned their money. </w:t>
      </w:r>
    </w:p>
    <w:p w:rsidR="00896EBC" w:rsidRDefault="00262500" w:rsidP="00A963D5">
      <w:pPr>
        <w:ind w:firstLine="720"/>
      </w:pPr>
      <w:r w:rsidRPr="00D80A02">
        <w:t xml:space="preserve">A major character who is central to the central to the robbery but is not actually involved is Lady Constance Keebles. After refusing to help the stepdaughter of her own husband, her necklace becomes the point of focus as her husband and nephew target it to help them achieve their plans of solving financial difficulty. The important factor to consider is what drove Constance to ignore the wishes of her husband and refuse to help his stepdaughter despite her having extensive resources to help Phyllis and her husband. </w:t>
      </w:r>
      <w:r w:rsidR="00A43ADF" w:rsidRPr="00D80A02">
        <w:t xml:space="preserve">The problem that Constance has </w:t>
      </w:r>
      <w:r w:rsidR="00A43ADF" w:rsidRPr="00D80A02">
        <w:lastRenderedPageBreak/>
        <w:t>with Phyllis is that she did not marry the kind of man that Lady Constance had encouraged her to find. Coming from a noble background, Lady Constance wanted Phyllis to marry someone from the royal lineage or at least a man of high social status. However, Phyllis married for love. The fact that Lady Constance held this feeling of dissatisfaction towards Phyllis for her marital decision showed how deeply Constance is influenced by money</w:t>
      </w:r>
      <w:r w:rsidR="00A963D5">
        <w:t xml:space="preserve"> (Swinnerton, 370)</w:t>
      </w:r>
      <w:r w:rsidR="00A43ADF" w:rsidRPr="00D80A02">
        <w:t xml:space="preserve">. Her primary intention is to maintain the high social standing of her family and the Keebles name even when one marries and takes up another name. </w:t>
      </w:r>
      <w:r w:rsidR="00796FDA" w:rsidRPr="00D80A02">
        <w:t>Her understanding of how money works in society is that one marries into money to ensure a long-term association with wealth and high social status. She does not believe in providing handouts, particularly to people who belong to lower social classes, according</w:t>
      </w:r>
      <w:r w:rsidR="00D532F6" w:rsidRPr="00D80A02">
        <w:t xml:space="preserve"> </w:t>
      </w:r>
      <w:r w:rsidR="00796FDA" w:rsidRPr="00D80A02">
        <w:t>to her understanding of social status.</w:t>
      </w:r>
    </w:p>
    <w:p w:rsidR="00410E90" w:rsidRDefault="00410E90" w:rsidP="00A963D5">
      <w:pPr>
        <w:ind w:firstLine="720"/>
      </w:pPr>
      <w:r>
        <w:t xml:space="preserve">Ralston Todd plays a crucial role in the ability of the conspiring characters to pull off the robbery. He is a celebrated poet who has been invited to Blandings Castle by Lord Elmsworth and Lady Constance. He meets Lord Elmsworth but does not appreciate that he is treated like a commoner as he may have expected to be given the full attention he thought he deserved. Due to this apparent rude treatment by Lord Elmsworth, Todd decides to cancel his visit to the castle. This action allows Psmith to take his place and get into a strategic position to access the necklace. The view that he should always be treated with utmost respect by all people shows how money can influence someone into adopting a personality that involves high levels of pride and an egotistical nature. </w:t>
      </w:r>
      <w:r w:rsidR="00245F63">
        <w:t xml:space="preserve">The fact that he has more money than most people in society makes him believe that he is too important to be ignored or mistreated. He holds this view despite his own unfair treatment of his wife, Cynthia Todd. He leaves her and informs her of their separation in a rude way that leaves Cynthia upset for a long time about the heartbreak (Sheed, p. 42). </w:t>
      </w:r>
      <w:r w:rsidR="00245F63">
        <w:lastRenderedPageBreak/>
        <w:t xml:space="preserve">Wodehouse uses this character to advance the stereotype that people with money tend to treat others disrespectfully but expect everyone else in society to hold them in high regard. </w:t>
      </w:r>
    </w:p>
    <w:p w:rsidR="00E86A5E" w:rsidRPr="00D80A02" w:rsidRDefault="00E86A5E" w:rsidP="00A963D5">
      <w:pPr>
        <w:ind w:firstLine="720"/>
      </w:pPr>
      <w:r>
        <w:t xml:space="preserve">The actions of Todd can be directly compared to the actions of Beach and Baxter. As the two prominent servants of Lord Elmsworth, they are largely responsible for the castle in which most of the story takes place. The two are dedicated to their work and consistently do their best to keep Lord Elmsworth happy with them. Because of their relatively </w:t>
      </w:r>
      <w:r w:rsidR="00BF1A07">
        <w:t>inconspicuous</w:t>
      </w:r>
      <w:r>
        <w:t xml:space="preserve"> presence in the castle, they are able to identify happenings that Lord Elmsworth or Lady Constance are unable to notice. </w:t>
      </w:r>
      <w:r w:rsidR="008702EE">
        <w:t xml:space="preserve">They are the first, and only ones, to notice that Psmith is not who he says he is. However, they do not expose him immediately, instead waiting to gather more evidence or catch him red-handed committing an offence. </w:t>
      </w:r>
      <w:r w:rsidR="00AD5476">
        <w:t>Baxter is particularly concerned about the intentions of Psmith, Eve, Peavey, and Cootes. His concern for the property of Lady Constance is admirable considering the possibility that she would not show him a similar level of concern. It is also admirable since he answers to Lord Elmsworth rather than Lady Constance. Wodehouse shows the reader how people lacking in money can have moral values which can be sorely lacking in individuals belonging to higher classes in society</w:t>
      </w:r>
      <w:r w:rsidR="00BF1A07">
        <w:t xml:space="preserve"> (Medcalf, p. 245)</w:t>
      </w:r>
      <w:r w:rsidR="00AD5476">
        <w:t xml:space="preserve">. </w:t>
      </w:r>
      <w:r w:rsidR="00BF1A07">
        <w:t>The decision by Lord Elmsworth to relieve Baxter of his job because Baxter tried to alert him about the ongoing theft is a reflection of how unfair society can be to those from lower social classes. Baxter was not motivated by money in his behavior; he was solely interested in protecting the interests of his master. Instead, he lost his job for his troubles. It is an indication of how dispensable the lower classes are treated by the rich and powerful.</w:t>
      </w:r>
      <w:r w:rsidR="00AD5476">
        <w:t xml:space="preserve"> </w:t>
      </w:r>
    </w:p>
    <w:p w:rsidR="00EB2735" w:rsidRPr="00D80A02" w:rsidRDefault="00EB2735" w:rsidP="00A963D5">
      <w:pPr>
        <w:ind w:firstLine="720"/>
      </w:pPr>
      <w:r w:rsidRPr="00D80A02">
        <w:t xml:space="preserve">Money affects the social system in this novel as there are different classes of people, each with their goals and expectations. </w:t>
      </w:r>
      <w:r w:rsidR="00A50426" w:rsidRPr="00D80A02">
        <w:t xml:space="preserve">Money makes people from the higher classes engage in actions which have </w:t>
      </w:r>
      <w:r w:rsidR="00887AFA" w:rsidRPr="00D80A02">
        <w:t xml:space="preserve">wide-reaching consequences on the lives of others. For instance, Lord Elmsworth </w:t>
      </w:r>
      <w:r w:rsidR="00887AFA" w:rsidRPr="00D80A02">
        <w:lastRenderedPageBreak/>
        <w:t>does not host Ralston Todd as the poet expected, leading to Todd canceling his visit to Blandings Castle and allowing the theft of the necklace to take off. Lady Constance also makes a decision that influences the behavior of multiple characters. By refusing to help Phyllis, she makes Joe, Freddie and Psmith decide to steal the necklace because they have no other means of achieving their goals</w:t>
      </w:r>
      <w:r w:rsidR="00A963D5">
        <w:t xml:space="preserve"> (Sheed, p. 58)</w:t>
      </w:r>
      <w:r w:rsidR="00887AFA" w:rsidRPr="00D80A02">
        <w:t xml:space="preserve">. </w:t>
      </w:r>
      <w:r w:rsidR="004C7704" w:rsidRPr="00D80A02">
        <w:t xml:space="preserve">On the other end of the social system, Psmith and Eve are among those who decide to make sacrifices for the benefit of others. </w:t>
      </w:r>
      <w:r w:rsidR="00211626" w:rsidRPr="00D80A02">
        <w:t xml:space="preserve">The same can be interpreted in the case of Cootes and Peavey. They put aside their differences and reunite to carry out the theft. It shows how money influences people from different ends of the social system in different ways. </w:t>
      </w:r>
      <w:r w:rsidR="00EE4B92" w:rsidRPr="00D80A02">
        <w:t>Those from higher classes use their wealth as a reason to make decisions that have numerous consequences without actually considering the impact those decisions may have on others</w:t>
      </w:r>
      <w:r w:rsidR="00A963D5">
        <w:t xml:space="preserve"> (Medcalf, p. 241)</w:t>
      </w:r>
      <w:r w:rsidR="00EE4B92" w:rsidRPr="00D80A02">
        <w:t xml:space="preserve">. </w:t>
      </w:r>
      <w:r w:rsidR="009C4F60" w:rsidRPr="00D80A02">
        <w:t xml:space="preserve">Society has to bend to accommodate the decisions of those from higher social classes. </w:t>
      </w:r>
      <w:r w:rsidR="00EE4B92" w:rsidRPr="00D80A02">
        <w:t xml:space="preserve">Those from lower social classes tend to work hard and sacrifice their comfort for the greater good of helping those in need. </w:t>
      </w:r>
    </w:p>
    <w:p w:rsidR="00BF1A07" w:rsidRDefault="00A40BCA" w:rsidP="00BF1A07">
      <w:pPr>
        <w:ind w:firstLine="720"/>
      </w:pPr>
      <w:r w:rsidRPr="00D80A02">
        <w:t xml:space="preserve">Money holds significant influence in this novel by Wodehouse. Most of the decisions made by characters throughout the story are influenced by money either directly or indirectly. </w:t>
      </w:r>
      <w:r w:rsidR="00AD1925" w:rsidRPr="00D80A02">
        <w:t xml:space="preserve">Some characters such as Eve, Joe and Psmith are driven by goals which have others as the center of focus. Other characters such as Freddie, Cootes and Peavey are motivated by their personal ambitions of earning money through an illegal means. </w:t>
      </w:r>
      <w:r w:rsidR="00701BE3" w:rsidRPr="00D80A02">
        <w:t xml:space="preserve">Lady Constance embodies the inconsiderate nature of a person of high social standing, a stereotype which is used by the author to show how the decisions made by the powerful and wealthy can affect the lives of many other people in society. </w:t>
      </w:r>
      <w:r w:rsidR="00A12043" w:rsidRPr="00D80A02">
        <w:t>For some, money is a means of affirming their supposed power and status in society. For others, money is simply a means of overcoming difficult situations or helping others find solutions to their problems.</w:t>
      </w:r>
    </w:p>
    <w:p w:rsidR="00D80A02" w:rsidRPr="00D80A02" w:rsidRDefault="00D80A02" w:rsidP="00BF1A07">
      <w:pPr>
        <w:ind w:firstLine="720"/>
        <w:jc w:val="center"/>
      </w:pPr>
      <w:r w:rsidRPr="00D80A02">
        <w:lastRenderedPageBreak/>
        <w:t>Works Cited</w:t>
      </w:r>
    </w:p>
    <w:p w:rsidR="00D80A02" w:rsidRPr="00D80A02" w:rsidRDefault="00D80A02" w:rsidP="00A963D5">
      <w:pPr>
        <w:ind w:left="720" w:hanging="720"/>
      </w:pPr>
      <w:r w:rsidRPr="00D80A02">
        <w:rPr>
          <w:color w:val="222222"/>
          <w:shd w:val="clear" w:color="auto" w:fill="FFFFFF"/>
        </w:rPr>
        <w:t>Medcalf, Stephen. "The Innocence of PG Wodehouse." </w:t>
      </w:r>
      <w:r w:rsidRPr="00D80A02">
        <w:rPr>
          <w:i/>
          <w:iCs/>
          <w:color w:val="222222"/>
          <w:shd w:val="clear" w:color="auto" w:fill="FFFFFF"/>
        </w:rPr>
        <w:t>The Spirit of England</w:t>
      </w:r>
      <w:r w:rsidRPr="00D80A02">
        <w:rPr>
          <w:color w:val="222222"/>
          <w:shd w:val="clear" w:color="auto" w:fill="FFFFFF"/>
        </w:rPr>
        <w:t xml:space="preserve">. Routledge, 2017. 238-250. </w:t>
      </w:r>
    </w:p>
    <w:p w:rsidR="00D80A02" w:rsidRPr="00D80A02" w:rsidRDefault="00D80A02" w:rsidP="00A963D5">
      <w:pPr>
        <w:ind w:left="720" w:hanging="720"/>
        <w:rPr>
          <w:color w:val="222222"/>
          <w:shd w:val="clear" w:color="auto" w:fill="FFFFFF"/>
        </w:rPr>
      </w:pPr>
      <w:r w:rsidRPr="00D80A02">
        <w:rPr>
          <w:color w:val="222222"/>
          <w:shd w:val="clear" w:color="auto" w:fill="FFFFFF"/>
        </w:rPr>
        <w:t>Sheed, Wilfrid. "PG Wodehouse: Leave It to Psmith." </w:t>
      </w:r>
      <w:r w:rsidRPr="00D80A02">
        <w:rPr>
          <w:i/>
          <w:iCs/>
          <w:color w:val="222222"/>
          <w:shd w:val="clear" w:color="auto" w:fill="FFFFFF"/>
        </w:rPr>
        <w:t>The Good Word and Other Words. New York: Dutton</w:t>
      </w:r>
      <w:r w:rsidRPr="00D80A02">
        <w:rPr>
          <w:color w:val="222222"/>
          <w:shd w:val="clear" w:color="auto" w:fill="FFFFFF"/>
        </w:rPr>
        <w:t xml:space="preserve"> (1978). </w:t>
      </w:r>
    </w:p>
    <w:p w:rsidR="00D80A02" w:rsidRPr="00D80A02" w:rsidRDefault="00D80A02" w:rsidP="00A963D5">
      <w:pPr>
        <w:ind w:left="720" w:hanging="720"/>
      </w:pPr>
      <w:r w:rsidRPr="00D80A02">
        <w:rPr>
          <w:color w:val="222222"/>
          <w:shd w:val="clear" w:color="auto" w:fill="FFFFFF"/>
        </w:rPr>
        <w:t>Swinnerton, Frank. "Some Later Novelists: David Garnett, PG Wodehouse, JB Priestly, AP Herbert." </w:t>
      </w:r>
      <w:r w:rsidRPr="00D80A02">
        <w:rPr>
          <w:i/>
          <w:iCs/>
          <w:color w:val="222222"/>
          <w:shd w:val="clear" w:color="auto" w:fill="FFFFFF"/>
        </w:rPr>
        <w:t>The Georgian Literary Scene. London: Hutchinson</w:t>
      </w:r>
      <w:r w:rsidRPr="00D80A02">
        <w:rPr>
          <w:color w:val="222222"/>
          <w:shd w:val="clear" w:color="auto" w:fill="FFFFFF"/>
        </w:rPr>
        <w:t xml:space="preserve"> (1935): 368-71. </w:t>
      </w:r>
    </w:p>
    <w:p w:rsidR="00D80A02" w:rsidRPr="00D80A02" w:rsidRDefault="00D80A02" w:rsidP="00A963D5">
      <w:pPr>
        <w:ind w:left="720" w:hanging="720"/>
      </w:pPr>
      <w:r w:rsidRPr="00D80A02">
        <w:rPr>
          <w:color w:val="222222"/>
          <w:shd w:val="clear" w:color="auto" w:fill="FFFFFF"/>
        </w:rPr>
        <w:t>Wodehouse, Pelham Grenville. </w:t>
      </w:r>
      <w:r w:rsidRPr="00D80A02">
        <w:rPr>
          <w:i/>
          <w:iCs/>
          <w:color w:val="222222"/>
          <w:shd w:val="clear" w:color="auto" w:fill="FFFFFF"/>
        </w:rPr>
        <w:t>Leave it to Psmith</w:t>
      </w:r>
      <w:r w:rsidRPr="00D80A02">
        <w:rPr>
          <w:color w:val="222222"/>
          <w:shd w:val="clear" w:color="auto" w:fill="FFFFFF"/>
        </w:rPr>
        <w:t xml:space="preserve">. Random House, 2008. </w:t>
      </w:r>
    </w:p>
    <w:sectPr w:rsidR="00D80A02" w:rsidRPr="00D80A0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283" w:rsidRDefault="00E54283" w:rsidP="00D80A02">
      <w:pPr>
        <w:spacing w:line="240" w:lineRule="auto"/>
      </w:pPr>
      <w:r>
        <w:separator/>
      </w:r>
    </w:p>
  </w:endnote>
  <w:endnote w:type="continuationSeparator" w:id="1">
    <w:p w:rsidR="00E54283" w:rsidRDefault="00E54283" w:rsidP="00D80A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283" w:rsidRDefault="00E54283" w:rsidP="00D80A02">
      <w:pPr>
        <w:spacing w:line="240" w:lineRule="auto"/>
      </w:pPr>
      <w:r>
        <w:separator/>
      </w:r>
    </w:p>
  </w:footnote>
  <w:footnote w:type="continuationSeparator" w:id="1">
    <w:p w:rsidR="00E54283" w:rsidRDefault="00E54283" w:rsidP="00D80A0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078360"/>
      <w:docPartObj>
        <w:docPartGallery w:val="Page Numbers (Top of Page)"/>
        <w:docPartUnique/>
      </w:docPartObj>
    </w:sdtPr>
    <w:sdtContent>
      <w:p w:rsidR="00D80A02" w:rsidRDefault="00D80A02">
        <w:pPr>
          <w:pStyle w:val="Header"/>
          <w:jc w:val="right"/>
        </w:pPr>
        <w:r>
          <w:t xml:space="preserve">Surname </w:t>
        </w:r>
        <w:fldSimple w:instr=" PAGE   \* MERGEFORMAT ">
          <w:r w:rsidR="00BF1A07">
            <w:rPr>
              <w:noProof/>
            </w:rPr>
            <w:t>8</w:t>
          </w:r>
        </w:fldSimple>
      </w:p>
    </w:sdtContent>
  </w:sdt>
  <w:p w:rsidR="00D80A02" w:rsidRDefault="00D80A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6BA1"/>
    <w:rsid w:val="00021A61"/>
    <w:rsid w:val="00026BA1"/>
    <w:rsid w:val="00080413"/>
    <w:rsid w:val="00111EE4"/>
    <w:rsid w:val="001E69B0"/>
    <w:rsid w:val="001F0FC6"/>
    <w:rsid w:val="00211626"/>
    <w:rsid w:val="002431F7"/>
    <w:rsid w:val="00245F63"/>
    <w:rsid w:val="00262500"/>
    <w:rsid w:val="002637CA"/>
    <w:rsid w:val="00336D96"/>
    <w:rsid w:val="00410E90"/>
    <w:rsid w:val="00433476"/>
    <w:rsid w:val="004C7704"/>
    <w:rsid w:val="00601A28"/>
    <w:rsid w:val="006F4038"/>
    <w:rsid w:val="00701BE3"/>
    <w:rsid w:val="00747E6E"/>
    <w:rsid w:val="00796FDA"/>
    <w:rsid w:val="007B7D6E"/>
    <w:rsid w:val="007F3814"/>
    <w:rsid w:val="008445CA"/>
    <w:rsid w:val="008702EE"/>
    <w:rsid w:val="0088225A"/>
    <w:rsid w:val="00887AFA"/>
    <w:rsid w:val="00896EBC"/>
    <w:rsid w:val="008E3EB4"/>
    <w:rsid w:val="0091444A"/>
    <w:rsid w:val="00931DF4"/>
    <w:rsid w:val="009B0259"/>
    <w:rsid w:val="009C4F60"/>
    <w:rsid w:val="009D7861"/>
    <w:rsid w:val="00A12043"/>
    <w:rsid w:val="00A40BCA"/>
    <w:rsid w:val="00A43ADF"/>
    <w:rsid w:val="00A50426"/>
    <w:rsid w:val="00A7520E"/>
    <w:rsid w:val="00A963D5"/>
    <w:rsid w:val="00AD1925"/>
    <w:rsid w:val="00AD5476"/>
    <w:rsid w:val="00B456A5"/>
    <w:rsid w:val="00BD5FE0"/>
    <w:rsid w:val="00BF1A07"/>
    <w:rsid w:val="00D532F6"/>
    <w:rsid w:val="00D80A02"/>
    <w:rsid w:val="00DA311C"/>
    <w:rsid w:val="00E354C1"/>
    <w:rsid w:val="00E54283"/>
    <w:rsid w:val="00E856BE"/>
    <w:rsid w:val="00E86A5E"/>
    <w:rsid w:val="00EB2735"/>
    <w:rsid w:val="00EC4C1E"/>
    <w:rsid w:val="00EE4B92"/>
    <w:rsid w:val="00F972CC"/>
    <w:rsid w:val="00FA5B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A02"/>
    <w:pPr>
      <w:tabs>
        <w:tab w:val="center" w:pos="4680"/>
        <w:tab w:val="right" w:pos="9360"/>
      </w:tabs>
      <w:spacing w:line="240" w:lineRule="auto"/>
    </w:pPr>
  </w:style>
  <w:style w:type="character" w:customStyle="1" w:styleId="HeaderChar">
    <w:name w:val="Header Char"/>
    <w:basedOn w:val="DefaultParagraphFont"/>
    <w:link w:val="Header"/>
    <w:uiPriority w:val="99"/>
    <w:rsid w:val="00D80A02"/>
  </w:style>
  <w:style w:type="paragraph" w:styleId="Footer">
    <w:name w:val="footer"/>
    <w:basedOn w:val="Normal"/>
    <w:link w:val="FooterChar"/>
    <w:uiPriority w:val="99"/>
    <w:semiHidden/>
    <w:unhideWhenUsed/>
    <w:rsid w:val="00D80A0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80A0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2195</Words>
  <Characters>12516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2018-10-30T19:34:00Z</dcterms:created>
  <dcterms:modified xsi:type="dcterms:W3CDTF">2018-10-30T19:34:00Z</dcterms:modified>
</cp:coreProperties>
</file>